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C" w:rsidRDefault="009D016C" w:rsidP="009D016C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D016C" w:rsidRDefault="009D016C" w:rsidP="009D016C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D016C" w:rsidRDefault="009D016C" w:rsidP="009D016C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Бурятия (сельское поселение)</w:t>
      </w:r>
    </w:p>
    <w:p w:rsidR="009D016C" w:rsidRDefault="009D016C" w:rsidP="009D016C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</w:p>
    <w:p w:rsidR="009D016C" w:rsidRDefault="009D016C" w:rsidP="009D016C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9D016C" w:rsidRDefault="009D016C" w:rsidP="009D016C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16.04. 2020г.                                               №12</w:t>
      </w:r>
    </w:p>
    <w:p w:rsidR="009D016C" w:rsidRDefault="009D016C" w:rsidP="009D016C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9D016C" w:rsidRDefault="009D016C" w:rsidP="009D01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016C" w:rsidRPr="009D016C" w:rsidRDefault="009D016C" w:rsidP="009D016C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 назначении ответственного лица.</w:t>
      </w:r>
    </w:p>
    <w:p w:rsidR="009D016C" w:rsidRDefault="009D016C" w:rsidP="009D016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016C" w:rsidRPr="009D016C" w:rsidRDefault="009D016C" w:rsidP="009D01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9D016C">
        <w:rPr>
          <w:rFonts w:ascii="Times New Roman" w:hAnsi="Times New Roman"/>
          <w:sz w:val="24"/>
          <w:szCs w:val="24"/>
        </w:rPr>
        <w:t xml:space="preserve"> ответственным за предоставление информации по мониторингу политических, социально-экономических и иных процессов, оказывающих влияние на ситуацию в области противодействия терроризму по админи</w:t>
      </w:r>
      <w:r>
        <w:rPr>
          <w:rFonts w:ascii="Times New Roman" w:hAnsi="Times New Roman"/>
          <w:sz w:val="24"/>
          <w:szCs w:val="24"/>
        </w:rPr>
        <w:t>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9D0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16C">
        <w:rPr>
          <w:rFonts w:ascii="Times New Roman" w:hAnsi="Times New Roman"/>
          <w:sz w:val="24"/>
          <w:szCs w:val="24"/>
        </w:rPr>
        <w:t>Тыкшеев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9D0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16C">
        <w:rPr>
          <w:rFonts w:ascii="Times New Roman" w:hAnsi="Times New Roman"/>
          <w:sz w:val="24"/>
          <w:szCs w:val="24"/>
        </w:rPr>
        <w:t>Бэликто</w:t>
      </w:r>
      <w:proofErr w:type="spellEnd"/>
      <w:r w:rsidRPr="009D0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16C">
        <w:rPr>
          <w:rFonts w:ascii="Times New Roman" w:hAnsi="Times New Roman"/>
          <w:sz w:val="24"/>
          <w:szCs w:val="24"/>
        </w:rPr>
        <w:t>Баторович</w:t>
      </w:r>
      <w:proofErr w:type="spellEnd"/>
      <w:r w:rsidRPr="009D016C">
        <w:rPr>
          <w:rFonts w:ascii="Times New Roman" w:hAnsi="Times New Roman"/>
          <w:sz w:val="24"/>
          <w:szCs w:val="24"/>
        </w:rPr>
        <w:t>.</w:t>
      </w:r>
    </w:p>
    <w:p w:rsidR="009D016C" w:rsidRPr="009D016C" w:rsidRDefault="009D016C" w:rsidP="009D01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9D016C" w:rsidRDefault="009D016C" w:rsidP="009D016C">
      <w:pPr>
        <w:spacing w:after="0" w:line="240" w:lineRule="auto"/>
        <w:ind w:left="1167" w:firstLine="56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2D2D2D"/>
          <w:spacing w:val="2"/>
          <w:sz w:val="27"/>
          <w:szCs w:val="27"/>
          <w:shd w:val="clear" w:color="auto" w:fill="FFFFFF"/>
        </w:rPr>
        <w:t xml:space="preserve">   </w:t>
      </w:r>
    </w:p>
    <w:p w:rsidR="009D016C" w:rsidRDefault="009D016C" w:rsidP="009D016C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r>
        <w:rPr>
          <w:rFonts w:ascii="Times New Roman" w:hAnsi="Times New Roman"/>
          <w:b/>
          <w:sz w:val="26"/>
          <w:szCs w:val="26"/>
        </w:rPr>
        <w:t>Бомское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»: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Б.Б.Тыкшеев</w:t>
      </w:r>
      <w:proofErr w:type="spellEnd"/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A7F"/>
    <w:multiLevelType w:val="hybridMultilevel"/>
    <w:tmpl w:val="A3708924"/>
    <w:lvl w:ilvl="0" w:tplc="AB96227E">
      <w:start w:val="1"/>
      <w:numFmt w:val="decimal"/>
      <w:lvlText w:val="%1."/>
      <w:lvlJc w:val="left"/>
      <w:pPr>
        <w:ind w:left="60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6C"/>
    <w:rsid w:val="009A6CA2"/>
    <w:rsid w:val="009D016C"/>
    <w:rsid w:val="00B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2020-04-16T05:35:00Z</dcterms:created>
  <dcterms:modified xsi:type="dcterms:W3CDTF">2020-04-16T05:38:00Z</dcterms:modified>
</cp:coreProperties>
</file>